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703CDC">
        <w:rPr>
          <w:b/>
          <w:sz w:val="24"/>
          <w:szCs w:val="24"/>
          <w:lang w:val="sr-Latn-RS"/>
        </w:rPr>
        <w:t>Junski</w:t>
      </w:r>
      <w:r>
        <w:rPr>
          <w:b/>
          <w:sz w:val="24"/>
          <w:szCs w:val="24"/>
          <w:lang w:val="sr-Latn-RS"/>
        </w:rPr>
        <w:t xml:space="preserve"> rok 2015/16</w:t>
      </w:r>
    </w:p>
    <w:p w:rsidR="00F3732C" w:rsidRDefault="00031B58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F3732C">
        <w:rPr>
          <w:b/>
          <w:sz w:val="24"/>
          <w:szCs w:val="24"/>
          <w:lang w:val="sr-Latn-RS"/>
        </w:rPr>
        <w:t xml:space="preserve"> 9 – </w:t>
      </w:r>
      <w:proofErr w:type="spellStart"/>
      <w:r w:rsidR="00D73B81">
        <w:rPr>
          <w:rFonts w:cs="Times New Roman"/>
          <w:b/>
          <w:sz w:val="24"/>
          <w:szCs w:val="24"/>
        </w:rPr>
        <w:t>Muzej</w:t>
      </w:r>
      <w:proofErr w:type="spellEnd"/>
    </w:p>
    <w:p w:rsidR="00F3732C" w:rsidRDefault="00D73B81" w:rsidP="00F3732C">
      <w:pPr>
        <w:spacing w:after="0"/>
        <w:rPr>
          <w:lang w:val="sr-Latn-RS"/>
        </w:rPr>
      </w:pPr>
      <w:r>
        <w:rPr>
          <w:lang w:val="sr-Latn-RS"/>
        </w:rPr>
        <w:t>Vremensko ograničenje: 1</w:t>
      </w:r>
      <w:r w:rsidR="00F3732C">
        <w:rPr>
          <w:lang w:val="sr-Latn-RS"/>
        </w:rPr>
        <w:t>s</w:t>
      </w:r>
    </w:p>
    <w:p w:rsidR="00F3732C" w:rsidRDefault="00F3732C" w:rsidP="00F3732C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  <w:bookmarkStart w:id="0" w:name="_GoBack"/>
      <w:bookmarkEnd w:id="0"/>
    </w:p>
    <w:p w:rsidR="00292574" w:rsidRPr="00F3732C" w:rsidRDefault="00292574" w:rsidP="00292574">
      <w:pPr>
        <w:spacing w:after="0"/>
        <w:jc w:val="center"/>
        <w:rPr>
          <w:rFonts w:cs="Times New Roman"/>
          <w:b/>
        </w:rPr>
      </w:pPr>
    </w:p>
    <w:p w:rsidR="00292574" w:rsidRPr="00F3732C" w:rsidRDefault="00A338DF" w:rsidP="00BF3707">
      <w:pPr>
        <w:spacing w:after="160"/>
        <w:jc w:val="both"/>
        <w:rPr>
          <w:rFonts w:cs="Times New Roman"/>
        </w:rPr>
      </w:pPr>
      <w:r>
        <w:rPr>
          <w:rFonts w:cs="Times New Roman"/>
        </w:rPr>
        <w:t xml:space="preserve">Igor se </w:t>
      </w:r>
      <w:proofErr w:type="spellStart"/>
      <w:r>
        <w:rPr>
          <w:rFonts w:cs="Times New Roman"/>
        </w:rPr>
        <w:t>nalazi</w:t>
      </w:r>
      <w:proofErr w:type="spellEnd"/>
      <w:r>
        <w:rPr>
          <w:rFonts w:cs="Times New Roman"/>
        </w:rPr>
        <w:t xml:space="preserve"> u </w:t>
      </w:r>
      <w:proofErr w:type="spellStart"/>
      <w:r>
        <w:rPr>
          <w:rFonts w:cs="Times New Roman"/>
        </w:rPr>
        <w:t>m</w:t>
      </w:r>
      <w:r w:rsidR="008A65F1">
        <w:rPr>
          <w:rFonts w:cs="Times New Roman"/>
        </w:rPr>
        <w:t>uzeju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i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želi</w:t>
      </w:r>
      <w:proofErr w:type="spellEnd"/>
      <w:r w:rsidR="008A65F1">
        <w:rPr>
          <w:rFonts w:cs="Times New Roman"/>
        </w:rPr>
        <w:t xml:space="preserve"> da </w:t>
      </w:r>
      <w:proofErr w:type="spellStart"/>
      <w:r w:rsidR="008A65F1">
        <w:rPr>
          <w:rFonts w:cs="Times New Roman"/>
        </w:rPr>
        <w:t>vidi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što</w:t>
      </w:r>
      <w:proofErr w:type="spellEnd"/>
      <w:r w:rsidR="008A65F1">
        <w:rPr>
          <w:rFonts w:cs="Times New Roman"/>
        </w:rPr>
        <w:t xml:space="preserve"> je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moguće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više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slika</w:t>
      </w:r>
      <w:proofErr w:type="spellEnd"/>
      <w:r>
        <w:rPr>
          <w:rFonts w:cs="Times New Roman"/>
        </w:rPr>
        <w:t>.</w:t>
      </w:r>
    </w:p>
    <w:p w:rsidR="00A338DF" w:rsidRDefault="00A338DF" w:rsidP="00BF3707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cs="Times New Roman"/>
        </w:rPr>
        <w:t>Muzej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može</w:t>
      </w:r>
      <w:proofErr w:type="spellEnd"/>
      <w:r>
        <w:rPr>
          <w:rFonts w:cs="Times New Roman"/>
        </w:rPr>
        <w:t xml:space="preserve"> da se </w:t>
      </w:r>
      <w:proofErr w:type="spellStart"/>
      <w:r>
        <w:rPr>
          <w:rFonts w:cs="Times New Roman"/>
        </w:rPr>
        <w:t>predstavi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kao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pravougaono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polje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koje</w:t>
      </w:r>
      <w:proofErr w:type="spellEnd"/>
      <w:r>
        <w:rPr>
          <w:rFonts w:cs="Times New Roman"/>
        </w:rPr>
        <w:t xml:space="preserve"> se </w:t>
      </w:r>
      <w:proofErr w:type="spellStart"/>
      <w:r>
        <w:rPr>
          <w:rFonts w:cs="Times New Roman"/>
        </w:rPr>
        <w:t>sastoji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iz</w:t>
      </w:r>
      <w:proofErr w:type="spellEnd"/>
      <w:r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n×m</m:t>
        </m:r>
      </m:oMath>
      <w:r>
        <w:rPr>
          <w:rFonts w:eastAsiaTheme="minorEastAsia" w:cs="Times New Roman"/>
        </w:rPr>
        <w:t xml:space="preserve"> ćelija. Svaka ćelija je </w:t>
      </w:r>
      <w:proofErr w:type="gramStart"/>
      <w:r>
        <w:rPr>
          <w:rFonts w:eastAsiaTheme="minorEastAsia" w:cs="Times New Roman"/>
        </w:rPr>
        <w:t>ili</w:t>
      </w:r>
      <w:proofErr w:type="gramEnd"/>
      <w:r>
        <w:rPr>
          <w:rFonts w:eastAsiaTheme="minorEastAsia" w:cs="Times New Roman"/>
        </w:rPr>
        <w:t xml:space="preserve"> prazna ili neprohodna. Prazne ćelije su označene </w:t>
      </w:r>
      <w:proofErr w:type="gramStart"/>
      <w:r>
        <w:rPr>
          <w:rFonts w:eastAsiaTheme="minorEastAsia" w:cs="Times New Roman"/>
        </w:rPr>
        <w:t>sa</w:t>
      </w:r>
      <w:proofErr w:type="gramEnd"/>
      <w:r>
        <w:rPr>
          <w:rFonts w:eastAsiaTheme="minorEastAsia" w:cs="Times New Roman"/>
        </w:rPr>
        <w:t xml:space="preserve"> ‘.’, a neprohodne sa ‘*’. Svake dve susedne ćelije različitog tipa (</w:t>
      </w:r>
      <w:proofErr w:type="spellStart"/>
      <w:r>
        <w:rPr>
          <w:rFonts w:eastAsiaTheme="minorEastAsia" w:cs="Times New Roman"/>
        </w:rPr>
        <w:t>jedna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prazna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</w:t>
      </w:r>
      <w:r w:rsidR="00BF5497">
        <w:rPr>
          <w:rFonts w:eastAsiaTheme="minorEastAsia" w:cs="Times New Roman"/>
        </w:rPr>
        <w:t>e</w:t>
      </w:r>
      <w:r>
        <w:rPr>
          <w:rFonts w:eastAsiaTheme="minorEastAsia" w:cs="Times New Roman"/>
        </w:rPr>
        <w:t>dna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neprohodna</w:t>
      </w:r>
      <w:proofErr w:type="spellEnd"/>
      <w:r>
        <w:rPr>
          <w:rFonts w:eastAsiaTheme="minorEastAsia" w:cs="Times New Roman"/>
        </w:rPr>
        <w:t xml:space="preserve">) </w:t>
      </w:r>
      <w:proofErr w:type="spellStart"/>
      <w:r>
        <w:rPr>
          <w:rFonts w:eastAsiaTheme="minorEastAsia" w:cs="Times New Roman"/>
        </w:rPr>
        <w:t>su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odvojene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zidom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na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kojem</w:t>
      </w:r>
      <w:proofErr w:type="spellEnd"/>
      <w:r>
        <w:rPr>
          <w:rFonts w:eastAsiaTheme="minorEastAsia" w:cs="Times New Roman"/>
        </w:rPr>
        <w:t xml:space="preserve"> je </w:t>
      </w:r>
      <w:proofErr w:type="spellStart"/>
      <w:r>
        <w:rPr>
          <w:rFonts w:eastAsiaTheme="minorEastAsia" w:cs="Times New Roman"/>
        </w:rPr>
        <w:t>okačena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jedna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>.</w:t>
      </w:r>
    </w:p>
    <w:p w:rsidR="00D657DA" w:rsidRDefault="00D657DA" w:rsidP="00BF3707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Na </w:t>
      </w:r>
      <w:proofErr w:type="spellStart"/>
      <w:r>
        <w:rPr>
          <w:rFonts w:eastAsiaTheme="minorEastAsia" w:cs="Times New Roman"/>
        </w:rPr>
        <w:t>početku</w:t>
      </w:r>
      <w:proofErr w:type="spellEnd"/>
      <w:r>
        <w:rPr>
          <w:rFonts w:eastAsiaTheme="minorEastAsia" w:cs="Times New Roman"/>
        </w:rPr>
        <w:t xml:space="preserve">, Igor se </w:t>
      </w:r>
      <w:proofErr w:type="spellStart"/>
      <w:r>
        <w:rPr>
          <w:rFonts w:eastAsiaTheme="minorEastAsia" w:cs="Times New Roman"/>
        </w:rPr>
        <w:t>nalazi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nekoj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praznoj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. U </w:t>
      </w:r>
      <w:proofErr w:type="spellStart"/>
      <w:r>
        <w:rPr>
          <w:rFonts w:eastAsiaTheme="minorEastAsia" w:cs="Times New Roman"/>
        </w:rPr>
        <w:t>svakom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trenutku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se </w:t>
      </w:r>
      <w:proofErr w:type="spellStart"/>
      <w:r>
        <w:rPr>
          <w:rFonts w:eastAsiaTheme="minorEastAsia" w:cs="Times New Roman"/>
        </w:rPr>
        <w:t>pomeri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bilo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praznu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koja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ima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zajedničku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stranicu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proofErr w:type="gramStart"/>
      <w:r w:rsidR="002F406A">
        <w:rPr>
          <w:rFonts w:eastAsiaTheme="minorEastAsia" w:cs="Times New Roman"/>
        </w:rPr>
        <w:t>sa</w:t>
      </w:r>
      <w:proofErr w:type="spellEnd"/>
      <w:proofErr w:type="gram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trenutnom</w:t>
      </w:r>
      <w:proofErr w:type="spellEnd"/>
      <w:r w:rsidR="002F406A">
        <w:rPr>
          <w:rFonts w:eastAsiaTheme="minorEastAsia" w:cs="Times New Roman"/>
        </w:rPr>
        <w:t>.</w:t>
      </w:r>
    </w:p>
    <w:p w:rsidR="00070AA6" w:rsidRDefault="00070AA6" w:rsidP="00BF3707">
      <w:pPr>
        <w:spacing w:after="160"/>
        <w:jc w:val="both"/>
        <w:rPr>
          <w:rFonts w:cs="Times New Roman"/>
        </w:rPr>
      </w:pPr>
      <w:proofErr w:type="spellStart"/>
      <w:r>
        <w:rPr>
          <w:rFonts w:eastAsiaTheme="minorEastAsia" w:cs="Times New Roman"/>
        </w:rPr>
        <w:t>Za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nekoliko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zadatih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startnih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pozicija</w:t>
      </w:r>
      <w:proofErr w:type="spellEnd"/>
      <w:r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</w:rPr>
        <w:t>treba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izračunati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maksimalan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broj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</w:t>
      </w:r>
      <w:proofErr w:type="spellEnd"/>
      <w:r>
        <w:rPr>
          <w:rFonts w:eastAsiaTheme="minorEastAsia" w:cs="Times New Roman"/>
        </w:rPr>
        <w:t xml:space="preserve"> Igor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 xml:space="preserve">. Igor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samo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ako</w:t>
      </w:r>
      <w:proofErr w:type="spellEnd"/>
      <w:r>
        <w:rPr>
          <w:rFonts w:eastAsiaTheme="minorEastAsia" w:cs="Times New Roman"/>
        </w:rPr>
        <w:t xml:space="preserve"> se </w:t>
      </w:r>
      <w:proofErr w:type="spellStart"/>
      <w:r>
        <w:rPr>
          <w:rFonts w:eastAsiaTheme="minorEastAsia" w:cs="Times New Roman"/>
        </w:rPr>
        <w:t>nalazi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susednoj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sa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zidom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kojem</w:t>
      </w:r>
      <w:proofErr w:type="spellEnd"/>
      <w:r>
        <w:rPr>
          <w:rFonts w:eastAsiaTheme="minorEastAsia" w:cs="Times New Roman"/>
        </w:rPr>
        <w:t xml:space="preserve"> je </w:t>
      </w:r>
      <w:proofErr w:type="spellStart"/>
      <w:r>
        <w:rPr>
          <w:rFonts w:eastAsiaTheme="minorEastAsia" w:cs="Times New Roman"/>
        </w:rPr>
        <w:t>okačena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 xml:space="preserve">. Igor </w:t>
      </w:r>
      <w:proofErr w:type="spellStart"/>
      <w:r>
        <w:rPr>
          <w:rFonts w:eastAsiaTheme="minorEastAsia" w:cs="Times New Roman"/>
        </w:rPr>
        <w:t>ima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mnogo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vremena</w:t>
      </w:r>
      <w:proofErr w:type="spellEnd"/>
      <w:r>
        <w:rPr>
          <w:rFonts w:eastAsiaTheme="minorEastAsia" w:cs="Times New Roman"/>
        </w:rPr>
        <w:t xml:space="preserve">, pa </w:t>
      </w:r>
      <w:proofErr w:type="spellStart"/>
      <w:proofErr w:type="gramStart"/>
      <w:r>
        <w:rPr>
          <w:rFonts w:eastAsiaTheme="minorEastAsia" w:cs="Times New Roman"/>
        </w:rPr>
        <w:t>će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proučiti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svaku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>.</w:t>
      </w:r>
    </w:p>
    <w:p w:rsidR="00292574" w:rsidRPr="005C68F1" w:rsidRDefault="00292574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 w:rsidRPr="00BF3707">
        <w:rPr>
          <w:rFonts w:cs="Times New Roman"/>
          <w:b/>
          <w:sz w:val="24"/>
          <w:szCs w:val="24"/>
        </w:rPr>
        <w:t>Ulaz</w:t>
      </w:r>
      <w:proofErr w:type="spellEnd"/>
      <w:r w:rsidR="00BF3707">
        <w:rPr>
          <w:rFonts w:cs="Times New Roman"/>
          <w:b/>
          <w:sz w:val="24"/>
          <w:szCs w:val="24"/>
        </w:rPr>
        <w:t xml:space="preserve"> (</w:t>
      </w:r>
      <w:proofErr w:type="spellStart"/>
      <w:r w:rsidR="00BF3707">
        <w:rPr>
          <w:rFonts w:cs="Times New Roman"/>
          <w:b/>
          <w:sz w:val="24"/>
          <w:szCs w:val="24"/>
        </w:rPr>
        <w:t>standardni</w:t>
      </w:r>
      <w:proofErr w:type="spellEnd"/>
      <w:r w:rsidR="00BF3707">
        <w:rPr>
          <w:rFonts w:cs="Times New Roman"/>
          <w:b/>
          <w:sz w:val="24"/>
          <w:szCs w:val="24"/>
        </w:rPr>
        <w:t>)</w:t>
      </w:r>
    </w:p>
    <w:p w:rsidR="009C6F08" w:rsidRDefault="009C6F08" w:rsidP="00E41784">
      <w:pPr>
        <w:spacing w:after="160"/>
        <w:jc w:val="both"/>
        <w:rPr>
          <w:rFonts w:eastAsiaTheme="minorEastAsia" w:cs="Times New Roman"/>
        </w:rPr>
      </w:pPr>
      <w:r>
        <w:rPr>
          <w:rFonts w:cs="Times New Roman"/>
        </w:rPr>
        <w:t xml:space="preserve">Prva </w:t>
      </w:r>
      <w:proofErr w:type="spellStart"/>
      <w:r>
        <w:rPr>
          <w:rFonts w:cs="Times New Roman"/>
        </w:rPr>
        <w:t>linija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ulaza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sadrži</w:t>
      </w:r>
      <w:proofErr w:type="spellEnd"/>
      <w:r>
        <w:rPr>
          <w:rFonts w:cs="Times New Roman"/>
        </w:rPr>
        <w:t xml:space="preserve"> tri </w:t>
      </w:r>
      <w:proofErr w:type="spellStart"/>
      <w:r>
        <w:rPr>
          <w:rFonts w:cs="Times New Roman"/>
        </w:rPr>
        <w:t>cela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broja</w:t>
      </w:r>
      <w:proofErr w:type="spellEnd"/>
      <w:r>
        <w:rPr>
          <w:rFonts w:cs="Times New Roman"/>
        </w:rPr>
        <w:t xml:space="preserve">: </w:t>
      </w:r>
      <m:oMath>
        <m:r>
          <w:rPr>
            <w:rFonts w:ascii="Cambria Math" w:hAnsi="Cambria Math" w:cs="Times New Roman"/>
          </w:rPr>
          <m:t>n, m</m:t>
        </m:r>
      </m:oMath>
      <w:r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k</m:t>
        </m:r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(3≤n,m≤1000, 1≤k≤</m:t>
        </m:r>
        <m:func>
          <m:funcPr>
            <m:ctrlPr>
              <w:rPr>
                <w:rFonts w:ascii="Cambria Math" w:eastAsiaTheme="minorEastAsia" w:hAnsi="Cambria Math" w:cs="Times New Roman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min</m:t>
                </m:r>
              </m:e>
              <m:lim/>
            </m:limLow>
          </m:fName>
          <m:e>
            <m:r>
              <w:rPr>
                <w:rFonts w:ascii="Cambria Math" w:eastAsiaTheme="minorEastAsia" w:hAnsi="Cambria Math" w:cs="Times New Roman"/>
              </w:rPr>
              <m:t>(n∙m,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)</m:t>
            </m:r>
          </m:e>
        </m:func>
        <m:r>
          <w:rPr>
            <w:rFonts w:ascii="Cambria Math" w:eastAsiaTheme="minorEastAsia" w:hAnsi="Cambria Math" w:cs="Times New Roman"/>
          </w:rPr>
          <m:t>)</m:t>
        </m:r>
      </m:oMath>
      <w:r w:rsidR="00597D2A">
        <w:rPr>
          <w:rFonts w:eastAsiaTheme="minorEastAsia" w:cs="Times New Roman"/>
        </w:rPr>
        <w:t xml:space="preserve"> –</w:t>
      </w:r>
      <w:r w:rsidR="00B04516">
        <w:rPr>
          <w:rFonts w:eastAsiaTheme="minorEastAsia" w:cs="Times New Roman"/>
        </w:rPr>
        <w:t xml:space="preserve"> </w:t>
      </w:r>
      <w:proofErr w:type="spellStart"/>
      <w:r w:rsidR="00B04516">
        <w:rPr>
          <w:rFonts w:eastAsiaTheme="minorEastAsia" w:cs="Times New Roman"/>
        </w:rPr>
        <w:t>dimenzije</w:t>
      </w:r>
      <w:proofErr w:type="spellEnd"/>
      <w:r w:rsidR="00B04516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muzeja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i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broj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zadatih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početnih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pozicija</w:t>
      </w:r>
      <w:proofErr w:type="spellEnd"/>
      <w:r w:rsidR="00597D2A">
        <w:rPr>
          <w:rFonts w:eastAsiaTheme="minorEastAsia" w:cs="Times New Roman"/>
        </w:rPr>
        <w:t>.</w:t>
      </w:r>
    </w:p>
    <w:p w:rsidR="00597D2A" w:rsidRDefault="00597D2A" w:rsidP="00E41784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eastAsiaTheme="minorEastAsia" w:cs="Times New Roman"/>
        </w:rPr>
        <w:t>Svaka</w:t>
      </w:r>
      <w:proofErr w:type="spellEnd"/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od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sledećih</w:t>
      </w:r>
      <w:proofErr w:type="spellEnd"/>
      <w:r>
        <w:rPr>
          <w:rFonts w:eastAsiaTheme="minorEastAsia" w:cs="Times New Roman"/>
        </w:rPr>
        <w:t xml:space="preserve"> </w:t>
      </w:r>
      <m:oMath>
        <m:r>
          <w:rPr>
            <w:rFonts w:ascii="Cambria Math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linija sadrži </w:t>
      </w:r>
      <m:oMath>
        <m:r>
          <w:rPr>
            <w:rFonts w:ascii="Cambria Math" w:hAnsi="Cambria Math" w:cs="Times New Roman"/>
          </w:rPr>
          <m:t>m</m:t>
        </m:r>
      </m:oMath>
      <w:r>
        <w:rPr>
          <w:rFonts w:eastAsiaTheme="minorEastAsia" w:cs="Times New Roman"/>
        </w:rPr>
        <w:t xml:space="preserve"> simbola ‘.’ i ‘*’, ovi simboli čine opis muzeja. Garantuje se da </w:t>
      </w:r>
      <w:proofErr w:type="spellStart"/>
      <w:r>
        <w:rPr>
          <w:rFonts w:eastAsiaTheme="minorEastAsia" w:cs="Times New Roman"/>
        </w:rPr>
        <w:t>su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sv</w:t>
      </w:r>
      <w:r w:rsidR="00B04516">
        <w:rPr>
          <w:rFonts w:eastAsiaTheme="minorEastAsia" w:cs="Times New Roman"/>
        </w:rPr>
        <w:t>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granične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neprohodne</w:t>
      </w:r>
      <w:proofErr w:type="spellEnd"/>
      <w:r>
        <w:rPr>
          <w:rFonts w:eastAsiaTheme="minorEastAsia" w:cs="Times New Roman"/>
        </w:rPr>
        <w:t xml:space="preserve">, pa Igor ne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izađe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iz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muzeja</w:t>
      </w:r>
      <w:proofErr w:type="spellEnd"/>
      <w:r>
        <w:rPr>
          <w:rFonts w:eastAsiaTheme="minorEastAsia" w:cs="Times New Roman"/>
        </w:rPr>
        <w:t>.</w:t>
      </w:r>
    </w:p>
    <w:p w:rsidR="00292574" w:rsidRPr="00F3732C" w:rsidRDefault="00B04516" w:rsidP="000A6194">
      <w:pPr>
        <w:spacing w:after="160"/>
        <w:jc w:val="both"/>
        <w:rPr>
          <w:rFonts w:cs="Helvetica"/>
          <w:color w:val="222222"/>
          <w:shd w:val="clear" w:color="auto" w:fill="FFFFFF"/>
        </w:rPr>
      </w:pPr>
      <w:proofErr w:type="spellStart"/>
      <w:r>
        <w:rPr>
          <w:rFonts w:eastAsiaTheme="minorEastAsia" w:cs="Times New Roman"/>
        </w:rPr>
        <w:t>Sledi</w:t>
      </w:r>
      <w:proofErr w:type="spellEnd"/>
      <w:r w:rsidR="000A6194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0A6194">
        <w:rPr>
          <w:rFonts w:eastAsiaTheme="minorEastAsia" w:cs="Times New Roman"/>
        </w:rPr>
        <w:t xml:space="preserve"> linija</w:t>
      </w:r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od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svaka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sadrži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dva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cela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broja</w:t>
      </w:r>
      <w:proofErr w:type="spellEnd"/>
      <w:r w:rsidR="000A6194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x</m:t>
        </m:r>
      </m:oMath>
      <w:r w:rsidR="000A6194"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y</m:t>
        </m:r>
      </m:oMath>
      <w:r w:rsidR="000A6194">
        <w:rPr>
          <w:rFonts w:eastAsiaTheme="minorEastAsia" w:cs="Times New Roman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1≤x≤n, 1≤y≤m</m:t>
            </m:r>
          </m:e>
        </m:d>
      </m:oMath>
      <w:r w:rsidR="000A6194">
        <w:rPr>
          <w:rFonts w:eastAsiaTheme="minorEastAsia" w:cs="Times New Roman"/>
        </w:rPr>
        <w:t xml:space="preserve"> – vrstu i kolonu Igorove startne pozicije. Vrste su numerisane </w:t>
      </w:r>
      <w:proofErr w:type="gramStart"/>
      <w:r w:rsidR="000A6194">
        <w:rPr>
          <w:rFonts w:eastAsiaTheme="minorEastAsia" w:cs="Times New Roman"/>
        </w:rPr>
        <w:t>od</w:t>
      </w:r>
      <w:proofErr w:type="gramEnd"/>
      <w:r w:rsidR="000A6194">
        <w:rPr>
          <w:rFonts w:eastAsiaTheme="minorEastAsia" w:cs="Times New Roman"/>
        </w:rPr>
        <w:t xml:space="preserve"> vrha ka dnu, a kolone sleva nadesno. </w:t>
      </w:r>
      <w:proofErr w:type="spellStart"/>
      <w:r w:rsidR="000A6194">
        <w:rPr>
          <w:rFonts w:eastAsiaTheme="minorEastAsia" w:cs="Times New Roman"/>
        </w:rPr>
        <w:t>Garantuje</w:t>
      </w:r>
      <w:proofErr w:type="spellEnd"/>
      <w:r w:rsidR="000A6194">
        <w:rPr>
          <w:rFonts w:eastAsiaTheme="minorEastAsia" w:cs="Times New Roman"/>
        </w:rPr>
        <w:t xml:space="preserve"> se da </w:t>
      </w:r>
      <w:proofErr w:type="spellStart"/>
      <w:r w:rsidR="000A6194">
        <w:rPr>
          <w:rFonts w:eastAsiaTheme="minorEastAsia" w:cs="Times New Roman"/>
        </w:rPr>
        <w:t>su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sve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početne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pozicije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prazne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ćelije</w:t>
      </w:r>
      <w:proofErr w:type="spellEnd"/>
      <w:r w:rsidR="000A6194">
        <w:rPr>
          <w:rFonts w:eastAsiaTheme="minorEastAsia" w:cs="Times New Roman"/>
        </w:rPr>
        <w:t>.</w:t>
      </w:r>
    </w:p>
    <w:p w:rsidR="005C68F1" w:rsidRPr="00BF3707" w:rsidRDefault="005C68F1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t>Izlaz</w:t>
      </w:r>
      <w:proofErr w:type="spellEnd"/>
      <w:r>
        <w:rPr>
          <w:rFonts w:cs="Times New Roman"/>
          <w:b/>
          <w:sz w:val="24"/>
          <w:szCs w:val="24"/>
        </w:rPr>
        <w:t xml:space="preserve"> (</w:t>
      </w:r>
      <w:proofErr w:type="spellStart"/>
      <w:r>
        <w:rPr>
          <w:rFonts w:cs="Times New Roman"/>
          <w:b/>
          <w:sz w:val="24"/>
          <w:szCs w:val="24"/>
        </w:rPr>
        <w:t>standardni</w:t>
      </w:r>
      <w:proofErr w:type="spellEnd"/>
      <w:r>
        <w:rPr>
          <w:rFonts w:cs="Times New Roman"/>
          <w:b/>
          <w:sz w:val="24"/>
          <w:szCs w:val="24"/>
        </w:rPr>
        <w:t>)</w:t>
      </w:r>
    </w:p>
    <w:p w:rsidR="005C68F1" w:rsidRPr="005C68F1" w:rsidRDefault="005C68F1" w:rsidP="00BF3707">
      <w:pPr>
        <w:spacing w:after="0"/>
        <w:jc w:val="both"/>
        <w:rPr>
          <w:rFonts w:cs="Times New Roman"/>
          <w:lang w:val="sr-Latn-RS"/>
        </w:rPr>
      </w:pPr>
      <w:r>
        <w:rPr>
          <w:rFonts w:cs="Times New Roman"/>
        </w:rPr>
        <w:t xml:space="preserve">Na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  <w:lang w:val="sr-Latn-RS"/>
        </w:rPr>
        <w:t xml:space="preserve">zlazu se štampa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0A6194">
        <w:rPr>
          <w:rFonts w:cs="Times New Roman"/>
          <w:lang w:val="sr-Latn-RS"/>
        </w:rPr>
        <w:t xml:space="preserve"> </w:t>
      </w:r>
      <w:r>
        <w:rPr>
          <w:rFonts w:cs="Times New Roman"/>
          <w:lang w:val="sr-Latn-RS"/>
        </w:rPr>
        <w:t>ce</w:t>
      </w:r>
      <w:r w:rsidR="000A6194">
        <w:rPr>
          <w:rFonts w:cs="Times New Roman"/>
          <w:lang w:val="sr-Latn-RS"/>
        </w:rPr>
        <w:t>lih</w:t>
      </w:r>
      <w:r>
        <w:rPr>
          <w:rFonts w:cs="Times New Roman"/>
          <w:lang w:val="sr-Latn-RS"/>
        </w:rPr>
        <w:t xml:space="preserve"> broj</w:t>
      </w:r>
      <w:r w:rsidR="000A6194">
        <w:rPr>
          <w:rFonts w:cs="Times New Roman"/>
          <w:lang w:val="sr-Latn-RS"/>
        </w:rPr>
        <w:t>eva</w:t>
      </w:r>
      <w:r>
        <w:rPr>
          <w:rFonts w:cs="Times New Roman"/>
          <w:lang w:val="sr-Latn-RS"/>
        </w:rPr>
        <w:t xml:space="preserve"> koji predstavlja</w:t>
      </w:r>
      <w:r w:rsidR="000A6194">
        <w:rPr>
          <w:rFonts w:cs="Times New Roman"/>
          <w:lang w:val="sr-Latn-RS"/>
        </w:rPr>
        <w:t>ju maksimalne</w:t>
      </w:r>
      <w:r>
        <w:rPr>
          <w:rFonts w:cs="Times New Roman"/>
          <w:lang w:val="sr-Latn-RS"/>
        </w:rPr>
        <w:t xml:space="preserve"> broj</w:t>
      </w:r>
      <w:r w:rsidR="000A6194">
        <w:rPr>
          <w:rFonts w:cs="Times New Roman"/>
          <w:lang w:val="sr-Latn-RS"/>
        </w:rPr>
        <w:t>eve</w:t>
      </w:r>
      <w:r>
        <w:rPr>
          <w:rFonts w:cs="Times New Roman"/>
          <w:lang w:val="sr-Latn-RS"/>
        </w:rPr>
        <w:t xml:space="preserve"> </w:t>
      </w:r>
      <w:r w:rsidR="000A6194">
        <w:rPr>
          <w:rFonts w:cs="Times New Roman"/>
          <w:lang w:val="sr-Latn-RS"/>
        </w:rPr>
        <w:t>slika koje Igor</w:t>
      </w:r>
      <w:r>
        <w:rPr>
          <w:rFonts w:cs="Times New Roman"/>
          <w:lang w:val="sr-Latn-RS"/>
        </w:rPr>
        <w:t xml:space="preserve"> može da </w:t>
      </w:r>
      <w:r w:rsidR="000A6194">
        <w:rPr>
          <w:rFonts w:cs="Times New Roman"/>
          <w:lang w:val="sr-Latn-RS"/>
        </w:rPr>
        <w:t xml:space="preserve">vidi ako krene </w:t>
      </w:r>
      <w:proofErr w:type="gramStart"/>
      <w:r w:rsidR="000A6194">
        <w:rPr>
          <w:rFonts w:cs="Times New Roman"/>
          <w:lang w:val="sr-Latn-RS"/>
        </w:rPr>
        <w:t>sa</w:t>
      </w:r>
      <w:proofErr w:type="gramEnd"/>
      <w:r w:rsidR="000A6194">
        <w:rPr>
          <w:rFonts w:cs="Times New Roman"/>
          <w:lang w:val="sr-Latn-RS"/>
        </w:rPr>
        <w:t xml:space="preserve"> odgovarajuće pozicije</w:t>
      </w:r>
      <w:r>
        <w:rPr>
          <w:rFonts w:cs="Times New Roman"/>
          <w:lang w:val="sr-Latn-RS"/>
        </w:rPr>
        <w:t>.</w:t>
      </w:r>
    </w:p>
    <w:p w:rsidR="005C68F1" w:rsidRDefault="005C68F1" w:rsidP="00BF3707">
      <w:pPr>
        <w:spacing w:after="0"/>
        <w:jc w:val="both"/>
        <w:rPr>
          <w:rFonts w:cs="Times New Roman"/>
          <w:b/>
          <w:i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68115A" w:rsidRDefault="0068115A" w:rsidP="0068115A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lastRenderedPageBreak/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Ulaz1</w:t>
            </w:r>
          </w:p>
          <w:p w:rsidR="00C3202F" w:rsidRDefault="00C3202F" w:rsidP="00C3202F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5 6 3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</w:t>
            </w:r>
            <w:proofErr w:type="gramStart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*.*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*....*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2 2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2 5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4 3</w:t>
            </w:r>
          </w:p>
          <w:p w:rsidR="00DC4C02" w:rsidRPr="00BD66BA" w:rsidRDefault="00DC4C02" w:rsidP="00DC4C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Izlaz1</w:t>
            </w:r>
          </w:p>
          <w:p w:rsidR="00C3202F" w:rsidRDefault="00C3202F" w:rsidP="00C3202F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6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4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10</w:t>
            </w:r>
          </w:p>
          <w:p w:rsidR="00DC4C02" w:rsidRDefault="00C3202F" w:rsidP="00C3202F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Ulaz2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4 4 1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</w:t>
            </w:r>
            <w:proofErr w:type="gramStart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3 2</w:t>
            </w:r>
          </w:p>
          <w:p w:rsidR="00DC4C02" w:rsidRPr="00DC4C02" w:rsidRDefault="00DC4C02" w:rsidP="00DC4C02">
            <w:pPr>
              <w:pStyle w:val="HTMLPreformatted"/>
              <w:spacing w:after="160"/>
              <w:rPr>
                <w:sz w:val="22"/>
                <w:szCs w:val="22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Izlaz2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8</w:t>
            </w:r>
          </w:p>
          <w:p w:rsidR="00DC4C02" w:rsidRDefault="005F7BD7" w:rsidP="005F7BD7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C5424A" w:rsidRPr="00DC4C02" w:rsidRDefault="00C5424A" w:rsidP="005F7BD7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sectPr w:rsidR="00C5424A" w:rsidRPr="00DC4C02" w:rsidSect="00EB4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31B58"/>
    <w:rsid w:val="00070AA6"/>
    <w:rsid w:val="000A6194"/>
    <w:rsid w:val="001E769A"/>
    <w:rsid w:val="00292574"/>
    <w:rsid w:val="002F406A"/>
    <w:rsid w:val="003902D4"/>
    <w:rsid w:val="003F01FF"/>
    <w:rsid w:val="00597D2A"/>
    <w:rsid w:val="005C68F1"/>
    <w:rsid w:val="005F7BD7"/>
    <w:rsid w:val="0068115A"/>
    <w:rsid w:val="006B0CC1"/>
    <w:rsid w:val="00703CDC"/>
    <w:rsid w:val="00893321"/>
    <w:rsid w:val="008A65F1"/>
    <w:rsid w:val="009C6F08"/>
    <w:rsid w:val="00A338DF"/>
    <w:rsid w:val="00AC13CB"/>
    <w:rsid w:val="00AF2B96"/>
    <w:rsid w:val="00B04516"/>
    <w:rsid w:val="00B60ACB"/>
    <w:rsid w:val="00B86F01"/>
    <w:rsid w:val="00BB4DAF"/>
    <w:rsid w:val="00BF3707"/>
    <w:rsid w:val="00BF5497"/>
    <w:rsid w:val="00C3202F"/>
    <w:rsid w:val="00C5424A"/>
    <w:rsid w:val="00D657DA"/>
    <w:rsid w:val="00D73B81"/>
    <w:rsid w:val="00DC4C02"/>
    <w:rsid w:val="00E41784"/>
    <w:rsid w:val="00EA75DC"/>
    <w:rsid w:val="00EB4E62"/>
    <w:rsid w:val="00F3732C"/>
    <w:rsid w:val="00F7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0202A-69AB-4E05-83C0-8556B40C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IMI PMF</cp:lastModifiedBy>
  <cp:revision>15</cp:revision>
  <cp:lastPrinted>2016-02-18T22:52:00Z</cp:lastPrinted>
  <dcterms:created xsi:type="dcterms:W3CDTF">2016-02-18T22:25:00Z</dcterms:created>
  <dcterms:modified xsi:type="dcterms:W3CDTF">2016-06-19T21:13:00Z</dcterms:modified>
</cp:coreProperties>
</file>